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45" w:rsidRPr="009A3C4A" w:rsidRDefault="00253745" w:rsidP="00253745">
      <w:pPr>
        <w:jc w:val="center"/>
        <w:rPr>
          <w:rFonts w:ascii="Times New Roman" w:hAnsi="Times New Roman" w:cs="Times New Roman"/>
          <w:b/>
          <w:color w:val="FF0000"/>
          <w:sz w:val="26"/>
          <w:szCs w:val="26"/>
          <w:lang w:val="vi-VN"/>
        </w:rPr>
      </w:pPr>
      <w:r w:rsidRPr="009A3C4A">
        <w:rPr>
          <w:rFonts w:ascii="Times New Roman" w:hAnsi="Times New Roman" w:cs="Times New Roman"/>
          <w:b/>
          <w:color w:val="FF0000"/>
          <w:sz w:val="26"/>
          <w:szCs w:val="26"/>
          <w:lang w:val="vi-VN"/>
        </w:rPr>
        <w:t xml:space="preserve">BÀI TẬP </w:t>
      </w:r>
      <w:r w:rsidR="003D5312" w:rsidRPr="009A3C4A">
        <w:rPr>
          <w:rFonts w:ascii="Times New Roman" w:hAnsi="Times New Roman" w:cs="Times New Roman"/>
          <w:b/>
          <w:color w:val="FF0000"/>
          <w:sz w:val="26"/>
          <w:szCs w:val="26"/>
          <w:lang w:val="vi-VN"/>
        </w:rPr>
        <w:t xml:space="preserve">ÔN TẬP </w:t>
      </w:r>
      <w:r w:rsidRPr="009A3C4A">
        <w:rPr>
          <w:rFonts w:ascii="Times New Roman" w:hAnsi="Times New Roman" w:cs="Times New Roman"/>
          <w:b/>
          <w:color w:val="FF0000"/>
          <w:sz w:val="26"/>
          <w:szCs w:val="26"/>
          <w:lang w:val="vi-VN"/>
        </w:rPr>
        <w:t>CHO HỌC KHÁ GIỎI</w:t>
      </w:r>
    </w:p>
    <w:p w:rsidR="00253745" w:rsidRPr="009A3C4A" w:rsidRDefault="00253745" w:rsidP="00253745">
      <w:pPr>
        <w:jc w:val="center"/>
        <w:rPr>
          <w:rFonts w:ascii="Times New Roman" w:hAnsi="Times New Roman" w:cs="Times New Roman"/>
          <w:b/>
          <w:color w:val="FF0000"/>
          <w:sz w:val="26"/>
          <w:szCs w:val="26"/>
          <w:lang w:val="vi-VN"/>
        </w:rPr>
      </w:pPr>
      <w:r w:rsidRPr="009A3C4A">
        <w:rPr>
          <w:rFonts w:ascii="Times New Roman" w:hAnsi="Times New Roman" w:cs="Times New Roman"/>
          <w:b/>
          <w:color w:val="FF0000"/>
          <w:sz w:val="26"/>
          <w:szCs w:val="26"/>
          <w:lang w:val="vi-VN"/>
        </w:rPr>
        <w:t>MÔN VẬT LÝ 7</w:t>
      </w:r>
    </w:p>
    <w:p w:rsidR="000573E8" w:rsidRPr="009A3C4A" w:rsidRDefault="000573E8" w:rsidP="00C31A43">
      <w:pPr>
        <w:rPr>
          <w:rFonts w:ascii="Times New Roman" w:hAnsi="Times New Roman" w:cs="Times New Roman"/>
          <w:b/>
          <w:color w:val="0070C0"/>
          <w:sz w:val="26"/>
          <w:szCs w:val="26"/>
          <w:lang w:val="vi-VN"/>
        </w:rPr>
      </w:pPr>
    </w:p>
    <w:p w:rsidR="003D5312" w:rsidRPr="009A3C4A" w:rsidRDefault="003D5312" w:rsidP="003D5312">
      <w:pPr>
        <w:rPr>
          <w:rFonts w:ascii="Times New Roman" w:hAnsi="Times New Roman" w:cs="Times New Roman"/>
          <w:sz w:val="26"/>
          <w:szCs w:val="26"/>
        </w:rPr>
      </w:pPr>
      <w:r w:rsidRPr="009A3C4A">
        <w:rPr>
          <w:rFonts w:ascii="Times New Roman" w:hAnsi="Times New Roman" w:cs="Times New Roman"/>
          <w:noProof/>
          <w:sz w:val="26"/>
          <w:szCs w:val="26"/>
        </w:rPr>
        <w:drawing>
          <wp:anchor distT="0" distB="0" distL="114300" distR="114300" simplePos="0" relativeHeight="251681792" behindDoc="1" locked="0" layoutInCell="1" allowOverlap="1" wp14:anchorId="1055FB3D" wp14:editId="4D941386">
            <wp:simplePos x="0" y="0"/>
            <wp:positionH relativeFrom="margin">
              <wp:align>right</wp:align>
            </wp:positionH>
            <wp:positionV relativeFrom="paragraph">
              <wp:posOffset>5857</wp:posOffset>
            </wp:positionV>
            <wp:extent cx="1962150" cy="1400175"/>
            <wp:effectExtent l="0" t="0" r="0" b="9525"/>
            <wp:wrapSquare wrapText="bothSides"/>
            <wp:docPr id="8" name="Picture 8" descr="http://cvaq1hcm.edu.vn/chuvanan/upload/2010/12/l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vaq1hcm.edu.vn/chuvanan/upload/2010/12/ly03.png"/>
                    <pic:cNvPicPr>
                      <a:picLocks noChangeAspect="1" noChangeArrowheads="1"/>
                    </pic:cNvPicPr>
                  </pic:nvPicPr>
                  <pic:blipFill>
                    <a:blip r:embed="rId5" r:link="rId6"/>
                    <a:srcRect/>
                    <a:stretch>
                      <a:fillRect/>
                    </a:stretch>
                  </pic:blipFill>
                  <pic:spPr bwMode="auto">
                    <a:xfrm>
                      <a:off x="0" y="0"/>
                      <a:ext cx="1962150" cy="1400175"/>
                    </a:xfrm>
                    <a:prstGeom prst="rect">
                      <a:avLst/>
                    </a:prstGeom>
                    <a:noFill/>
                    <a:ln w="9525">
                      <a:noFill/>
                      <a:miter lim="800000"/>
                      <a:headEnd/>
                      <a:tailEnd/>
                    </a:ln>
                  </pic:spPr>
                </pic:pic>
              </a:graphicData>
            </a:graphic>
          </wp:anchor>
        </w:drawing>
      </w:r>
      <w:r w:rsidR="00C31A43" w:rsidRPr="009A3C4A">
        <w:rPr>
          <w:rFonts w:ascii="Times New Roman" w:hAnsi="Times New Roman" w:cs="Times New Roman"/>
          <w:b/>
          <w:sz w:val="26"/>
          <w:szCs w:val="26"/>
          <w:lang w:val="vi-VN"/>
        </w:rPr>
        <w:t>Bài 1</w:t>
      </w:r>
      <w:r w:rsidR="000573E8" w:rsidRPr="009A3C4A">
        <w:rPr>
          <w:rFonts w:ascii="Times New Roman" w:hAnsi="Times New Roman" w:cs="Times New Roman"/>
          <w:b/>
          <w:sz w:val="26"/>
          <w:szCs w:val="26"/>
        </w:rPr>
        <w:t xml:space="preserve"> </w:t>
      </w:r>
      <w:r w:rsidR="000573E8" w:rsidRPr="009A3C4A">
        <w:rPr>
          <w:rFonts w:ascii="Times New Roman" w:hAnsi="Times New Roman" w:cs="Times New Roman"/>
          <w:sz w:val="26"/>
          <w:szCs w:val="26"/>
        </w:rPr>
        <w:t xml:space="preserve">: </w:t>
      </w:r>
      <w:r w:rsidRPr="009A3C4A">
        <w:rPr>
          <w:rFonts w:ascii="Times New Roman" w:hAnsi="Times New Roman" w:cs="Times New Roman"/>
          <w:sz w:val="26"/>
          <w:szCs w:val="26"/>
        </w:rPr>
        <w:t xml:space="preserve">Cho hình vẽ bên: </w:t>
      </w:r>
      <w:r w:rsidRPr="009A3C4A">
        <w:rPr>
          <w:rFonts w:ascii="Times New Roman" w:hAnsi="Times New Roman" w:cs="Times New Roman"/>
          <w:sz w:val="26"/>
          <w:szCs w:val="26"/>
        </w:rPr>
        <w:br/>
        <w:t>a) Phát biểu định luật phản xạ</w:t>
      </w:r>
      <w:r w:rsidR="000C45EC">
        <w:rPr>
          <w:rFonts w:ascii="Times New Roman" w:hAnsi="Times New Roman" w:cs="Times New Roman"/>
          <w:sz w:val="26"/>
          <w:szCs w:val="26"/>
        </w:rPr>
        <w:t xml:space="preserve"> ánh sáng</w:t>
      </w:r>
      <w:r w:rsidR="000C45EC">
        <w:rPr>
          <w:rFonts w:ascii="Times New Roman" w:hAnsi="Times New Roman" w:cs="Times New Roman"/>
          <w:sz w:val="26"/>
          <w:szCs w:val="26"/>
          <w:lang w:val="vi-VN"/>
        </w:rPr>
        <w:t xml:space="preserve">. </w:t>
      </w:r>
      <w:r w:rsidRPr="009A3C4A">
        <w:rPr>
          <w:rFonts w:ascii="Times New Roman" w:hAnsi="Times New Roman" w:cs="Times New Roman"/>
          <w:sz w:val="26"/>
          <w:szCs w:val="26"/>
        </w:rPr>
        <w:t>Nêu 1 ví dụ về hiện tượng phản xạ</w:t>
      </w:r>
      <w:r w:rsidR="000C45EC">
        <w:rPr>
          <w:rFonts w:ascii="Times New Roman" w:hAnsi="Times New Roman" w:cs="Times New Roman"/>
          <w:sz w:val="26"/>
          <w:szCs w:val="26"/>
        </w:rPr>
        <w:t xml:space="preserve"> ánh sáng.</w:t>
      </w:r>
    </w:p>
    <w:p w:rsidR="003D5312" w:rsidRPr="009A3C4A" w:rsidRDefault="003D5312" w:rsidP="003D5312">
      <w:pPr>
        <w:rPr>
          <w:rFonts w:ascii="Times New Roman" w:hAnsi="Times New Roman" w:cs="Times New Roman"/>
          <w:sz w:val="26"/>
          <w:szCs w:val="26"/>
        </w:rPr>
      </w:pPr>
      <w:r w:rsidRPr="009A3C4A">
        <w:rPr>
          <w:rFonts w:ascii="Times New Roman" w:hAnsi="Times New Roman" w:cs="Times New Roman"/>
          <w:sz w:val="26"/>
          <w:szCs w:val="26"/>
        </w:rPr>
        <w:t>b) Vẽ tia phản xạ.</w:t>
      </w:r>
      <w:r w:rsidRPr="009A3C4A">
        <w:rPr>
          <w:rFonts w:ascii="Times New Roman" w:hAnsi="Times New Roman" w:cs="Times New Roman"/>
          <w:sz w:val="26"/>
          <w:szCs w:val="26"/>
        </w:rPr>
        <w:tab/>
      </w:r>
      <w:r w:rsidRPr="009A3C4A">
        <w:rPr>
          <w:rFonts w:ascii="Times New Roman" w:hAnsi="Times New Roman" w:cs="Times New Roman"/>
          <w:sz w:val="26"/>
          <w:szCs w:val="26"/>
        </w:rPr>
        <w:tab/>
      </w:r>
      <w:r w:rsidRPr="009A3C4A">
        <w:rPr>
          <w:rFonts w:ascii="Times New Roman" w:hAnsi="Times New Roman" w:cs="Times New Roman"/>
          <w:sz w:val="26"/>
          <w:szCs w:val="26"/>
        </w:rPr>
        <w:tab/>
      </w:r>
      <w:r w:rsidRPr="009A3C4A">
        <w:rPr>
          <w:rFonts w:ascii="Times New Roman" w:hAnsi="Times New Roman" w:cs="Times New Roman"/>
          <w:sz w:val="26"/>
          <w:szCs w:val="26"/>
        </w:rPr>
        <w:tab/>
      </w:r>
      <w:r w:rsidRPr="009A3C4A">
        <w:rPr>
          <w:rFonts w:ascii="Times New Roman" w:hAnsi="Times New Roman" w:cs="Times New Roman"/>
          <w:sz w:val="26"/>
          <w:szCs w:val="26"/>
        </w:rPr>
        <w:br/>
        <w:t>c) Tính số đo góc phản xạ.</w:t>
      </w:r>
    </w:p>
    <w:p w:rsidR="00253745" w:rsidRPr="009A3C4A" w:rsidRDefault="00253745" w:rsidP="00253745">
      <w:pPr>
        <w:rPr>
          <w:rFonts w:ascii="Times New Roman" w:hAnsi="Times New Roman" w:cs="Times New Roman"/>
          <w:b/>
          <w:sz w:val="26"/>
          <w:szCs w:val="26"/>
          <w:lang w:val="vi-VN"/>
        </w:rPr>
      </w:pPr>
    </w:p>
    <w:p w:rsidR="008C53B2" w:rsidRPr="009A3C4A" w:rsidRDefault="00C31A43" w:rsidP="00C3000D">
      <w:pPr>
        <w:spacing w:before="20"/>
        <w:jc w:val="both"/>
        <w:rPr>
          <w:rFonts w:ascii="Times New Roman" w:hAnsi="Times New Roman" w:cs="Times New Roman"/>
          <w:sz w:val="26"/>
          <w:szCs w:val="26"/>
        </w:rPr>
      </w:pPr>
      <w:r w:rsidRPr="009A3C4A">
        <w:rPr>
          <w:rFonts w:ascii="Times New Roman" w:hAnsi="Times New Roman" w:cs="Times New Roman"/>
          <w:b/>
          <w:sz w:val="26"/>
          <w:szCs w:val="26"/>
          <w:lang w:val="vi-VN"/>
        </w:rPr>
        <w:t>Bài 2</w:t>
      </w:r>
      <w:r w:rsidR="00253745" w:rsidRPr="009A3C4A">
        <w:rPr>
          <w:rFonts w:ascii="Times New Roman" w:hAnsi="Times New Roman" w:cs="Times New Roman"/>
          <w:b/>
          <w:sz w:val="26"/>
          <w:szCs w:val="26"/>
          <w:lang w:val="vi-VN"/>
        </w:rPr>
        <w:t>:</w:t>
      </w:r>
      <w:r w:rsidR="00253745" w:rsidRPr="009A3C4A">
        <w:rPr>
          <w:rFonts w:ascii="Times New Roman" w:hAnsi="Times New Roman" w:cs="Times New Roman"/>
          <w:sz w:val="26"/>
          <w:szCs w:val="26"/>
          <w:lang w:val="vi-VN"/>
        </w:rPr>
        <w:t xml:space="preserve"> </w:t>
      </w:r>
      <w:r w:rsidR="00253745" w:rsidRPr="009A3C4A">
        <w:rPr>
          <w:rFonts w:ascii="Times New Roman" w:hAnsi="Times New Roman" w:cs="Times New Roman"/>
          <w:sz w:val="26"/>
          <w:szCs w:val="26"/>
        </w:rPr>
        <w:t xml:space="preserve"> </w:t>
      </w:r>
      <w:r w:rsidR="003D5312" w:rsidRPr="009A3C4A">
        <w:rPr>
          <w:rFonts w:ascii="Times New Roman" w:hAnsi="Times New Roman" w:cs="Times New Roman"/>
          <w:color w:val="000000"/>
          <w:sz w:val="26"/>
          <w:szCs w:val="26"/>
          <w:shd w:val="clear" w:color="auto" w:fill="FFFFFF"/>
        </w:rPr>
        <w:t>Một học sinh cho rằng, khi xảy ra hiện tượng nhật thực, thì tất cả mọi người đứng trên trái đất đều có thể quan sát được. Theo em nói như thế có đúng không, tại sao?</w:t>
      </w:r>
    </w:p>
    <w:p w:rsidR="003D5312" w:rsidRPr="009A3C4A" w:rsidRDefault="00AF6B2B" w:rsidP="00C9319D">
      <w:pPr>
        <w:spacing w:before="20"/>
        <w:jc w:val="both"/>
        <w:rPr>
          <w:rFonts w:ascii="Times New Roman" w:hAnsi="Times New Roman" w:cs="Times New Roman"/>
          <w:color w:val="000000"/>
          <w:sz w:val="26"/>
          <w:szCs w:val="26"/>
          <w:shd w:val="clear" w:color="auto" w:fill="FFFFFF"/>
        </w:rPr>
      </w:pPr>
      <w:r w:rsidRPr="009A3C4A">
        <w:rPr>
          <w:rFonts w:ascii="Times New Roman" w:hAnsi="Times New Roman" w:cs="Times New Roman"/>
          <w:noProof/>
          <w:color w:val="000000"/>
          <w:sz w:val="26"/>
          <w:szCs w:val="26"/>
          <w:shd w:val="clear" w:color="auto" w:fill="FFFFFF"/>
        </w:rPr>
        <w:drawing>
          <wp:anchor distT="0" distB="0" distL="114300" distR="114300" simplePos="0" relativeHeight="251682816" behindDoc="1" locked="0" layoutInCell="1" allowOverlap="1" wp14:anchorId="3ED38CD8" wp14:editId="54CF21F2">
            <wp:simplePos x="0" y="0"/>
            <wp:positionH relativeFrom="margin">
              <wp:posOffset>3780816</wp:posOffset>
            </wp:positionH>
            <wp:positionV relativeFrom="paragraph">
              <wp:posOffset>8789</wp:posOffset>
            </wp:positionV>
            <wp:extent cx="2062480" cy="1180465"/>
            <wp:effectExtent l="0" t="0" r="0" b="635"/>
            <wp:wrapTight wrapText="bothSides">
              <wp:wrapPolygon edited="0">
                <wp:start x="0" y="0"/>
                <wp:lineTo x="0" y="21263"/>
                <wp:lineTo x="21347" y="21263"/>
                <wp:lineTo x="21347" y="0"/>
                <wp:lineTo x="0" y="0"/>
              </wp:wrapPolygon>
            </wp:wrapTight>
            <wp:docPr id="1" name="Picture 1" descr="C:\Users\TK\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A43" w:rsidRPr="009A3C4A">
        <w:rPr>
          <w:rFonts w:ascii="Times New Roman" w:hAnsi="Times New Roman" w:cs="Times New Roman"/>
          <w:b/>
          <w:sz w:val="26"/>
          <w:szCs w:val="26"/>
          <w:lang w:val="vi-VN"/>
        </w:rPr>
        <w:t>Bài 3</w:t>
      </w:r>
      <w:r w:rsidR="008C53B2" w:rsidRPr="009A3C4A">
        <w:rPr>
          <w:rFonts w:ascii="Times New Roman" w:hAnsi="Times New Roman" w:cs="Times New Roman"/>
          <w:b/>
          <w:sz w:val="26"/>
          <w:szCs w:val="26"/>
          <w:lang w:val="vi-VN"/>
        </w:rPr>
        <w:t>:</w:t>
      </w:r>
      <w:r w:rsidR="008C53B2" w:rsidRPr="009A3C4A">
        <w:rPr>
          <w:rFonts w:ascii="Times New Roman" w:hAnsi="Times New Roman" w:cs="Times New Roman"/>
          <w:sz w:val="26"/>
          <w:szCs w:val="26"/>
          <w:lang w:val="vi-VN"/>
        </w:rPr>
        <w:t xml:space="preserve"> </w:t>
      </w:r>
      <w:r w:rsidR="003D5312" w:rsidRPr="009A3C4A">
        <w:rPr>
          <w:rFonts w:ascii="Times New Roman" w:hAnsi="Times New Roman" w:cs="Times New Roman"/>
          <w:color w:val="000000"/>
          <w:sz w:val="26"/>
          <w:szCs w:val="26"/>
          <w:shd w:val="clear" w:color="auto" w:fill="FFFFFF"/>
        </w:rPr>
        <w:t>Một vật sáng AB đặt trước một gương phẳ</w:t>
      </w:r>
      <w:r w:rsidRPr="009A3C4A">
        <w:rPr>
          <w:rFonts w:ascii="Times New Roman" w:hAnsi="Times New Roman" w:cs="Times New Roman"/>
          <w:color w:val="000000"/>
          <w:sz w:val="26"/>
          <w:szCs w:val="26"/>
          <w:shd w:val="clear" w:color="auto" w:fill="FFFFFF"/>
        </w:rPr>
        <w:t>ng (hình bên</w:t>
      </w:r>
      <w:r w:rsidR="003D5312" w:rsidRPr="009A3C4A">
        <w:rPr>
          <w:rFonts w:ascii="Times New Roman" w:hAnsi="Times New Roman" w:cs="Times New Roman"/>
          <w:color w:val="000000"/>
          <w:sz w:val="26"/>
          <w:szCs w:val="26"/>
          <w:shd w:val="clear" w:color="auto" w:fill="FFFFFF"/>
        </w:rPr>
        <w:t>). Góc tạo bởi vật và gương phẳng bằng 60°.</w:t>
      </w:r>
    </w:p>
    <w:p w:rsidR="003D5312" w:rsidRPr="009A3C4A" w:rsidRDefault="003D5312" w:rsidP="003D5312">
      <w:pPr>
        <w:spacing w:before="120" w:line="264" w:lineRule="auto"/>
        <w:ind w:right="-82"/>
        <w:rPr>
          <w:rFonts w:ascii="Times New Roman" w:hAnsi="Times New Roman" w:cs="Times New Roman"/>
          <w:color w:val="000000"/>
          <w:sz w:val="26"/>
          <w:szCs w:val="26"/>
          <w:shd w:val="clear" w:color="auto" w:fill="FFFFFF"/>
        </w:rPr>
      </w:pPr>
      <w:r w:rsidRPr="009A3C4A">
        <w:rPr>
          <w:rFonts w:ascii="Times New Roman" w:hAnsi="Times New Roman" w:cs="Times New Roman"/>
          <w:color w:val="000000"/>
          <w:sz w:val="26"/>
          <w:szCs w:val="26"/>
          <w:shd w:val="clear" w:color="auto" w:fill="FFFFFF"/>
        </w:rPr>
        <w:t>Hãy vẽ ảnh của vật AB tạo bởi gương phẳng và cho biết góc tạo bởi giữa ảnh và mặt gương.</w:t>
      </w:r>
    </w:p>
    <w:p w:rsidR="003D5312" w:rsidRPr="009A3C4A" w:rsidRDefault="00C31A43" w:rsidP="003D5312">
      <w:pPr>
        <w:pStyle w:val="NormalWeb"/>
        <w:spacing w:before="0" w:beforeAutospacing="0" w:after="240" w:afterAutospacing="0" w:line="360" w:lineRule="atLeast"/>
        <w:ind w:left="48" w:right="48"/>
        <w:jc w:val="both"/>
        <w:rPr>
          <w:color w:val="000000"/>
          <w:sz w:val="26"/>
          <w:szCs w:val="26"/>
        </w:rPr>
      </w:pPr>
      <w:r w:rsidRPr="009A3C4A">
        <w:rPr>
          <w:b/>
          <w:sz w:val="26"/>
          <w:szCs w:val="26"/>
        </w:rPr>
        <w:t>Bài</w:t>
      </w:r>
      <w:r w:rsidR="00212C43" w:rsidRPr="009A3C4A">
        <w:rPr>
          <w:b/>
          <w:sz w:val="26"/>
          <w:szCs w:val="26"/>
          <w:lang w:val="vi-VN"/>
        </w:rPr>
        <w:t xml:space="preserve"> </w:t>
      </w:r>
      <w:r w:rsidRPr="009A3C4A">
        <w:rPr>
          <w:b/>
          <w:sz w:val="26"/>
          <w:szCs w:val="26"/>
          <w:lang w:val="vi-VN"/>
        </w:rPr>
        <w:t>4</w:t>
      </w:r>
      <w:r w:rsidRPr="009A3C4A">
        <w:rPr>
          <w:b/>
          <w:sz w:val="26"/>
          <w:szCs w:val="26"/>
        </w:rPr>
        <w:t>:</w:t>
      </w:r>
      <w:r w:rsidRPr="009A3C4A">
        <w:rPr>
          <w:sz w:val="26"/>
          <w:szCs w:val="26"/>
        </w:rPr>
        <w:t xml:space="preserve"> </w:t>
      </w:r>
      <w:r w:rsidR="003D5312" w:rsidRPr="009A3C4A">
        <w:rPr>
          <w:color w:val="000000"/>
          <w:sz w:val="26"/>
          <w:szCs w:val="26"/>
        </w:rPr>
        <w:t>Vẽ ảnh của vật sáng là tam giác ABC đặt trước gương như hình.</w:t>
      </w:r>
      <w:bookmarkStart w:id="0" w:name="_GoBack"/>
      <w:bookmarkEnd w:id="0"/>
    </w:p>
    <w:p w:rsidR="00C9319D" w:rsidRDefault="00C9319D" w:rsidP="003D5312">
      <w:pPr>
        <w:spacing w:before="120" w:line="264" w:lineRule="auto"/>
        <w:ind w:right="-82"/>
        <w:rPr>
          <w:rFonts w:ascii="Times New Roman" w:hAnsi="Times New Roman" w:cs="Times New Roman"/>
          <w:sz w:val="26"/>
          <w:szCs w:val="26"/>
        </w:rPr>
      </w:pPr>
      <w:r w:rsidRPr="009A3C4A">
        <w:rPr>
          <w:rFonts w:ascii="Times New Roman" w:hAnsi="Times New Roman" w:cs="Times New Roman"/>
          <w:noProof/>
          <w:sz w:val="26"/>
          <w:szCs w:val="26"/>
        </w:rPr>
        <w:drawing>
          <wp:anchor distT="0" distB="0" distL="114300" distR="114300" simplePos="0" relativeHeight="251684864" behindDoc="0" locked="0" layoutInCell="1" allowOverlap="1" wp14:anchorId="1C9FA261" wp14:editId="3325210E">
            <wp:simplePos x="0" y="0"/>
            <wp:positionH relativeFrom="margin">
              <wp:align>center</wp:align>
            </wp:positionH>
            <wp:positionV relativeFrom="paragraph">
              <wp:posOffset>4826</wp:posOffset>
            </wp:positionV>
            <wp:extent cx="1999615" cy="1419225"/>
            <wp:effectExtent l="0" t="0" r="635" b="9525"/>
            <wp:wrapSquare wrapText="bothSides"/>
            <wp:docPr id="2" name="Picture 2" descr="C:\Users\TK\Desktop\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K\Desktop\t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19D" w:rsidRDefault="00C9319D" w:rsidP="003D5312">
      <w:pPr>
        <w:spacing w:before="120" w:line="264" w:lineRule="auto"/>
        <w:ind w:right="-82"/>
        <w:rPr>
          <w:rFonts w:ascii="Times New Roman" w:hAnsi="Times New Roman" w:cs="Times New Roman"/>
          <w:sz w:val="26"/>
          <w:szCs w:val="26"/>
        </w:rPr>
      </w:pPr>
    </w:p>
    <w:p w:rsidR="00C9319D" w:rsidRDefault="00C9319D" w:rsidP="003D5312">
      <w:pPr>
        <w:spacing w:before="120" w:line="264" w:lineRule="auto"/>
        <w:ind w:right="-82"/>
        <w:rPr>
          <w:rFonts w:ascii="Times New Roman" w:hAnsi="Times New Roman" w:cs="Times New Roman"/>
          <w:sz w:val="26"/>
          <w:szCs w:val="26"/>
        </w:rPr>
      </w:pPr>
    </w:p>
    <w:p w:rsidR="00C9319D" w:rsidRDefault="00C9319D" w:rsidP="003D5312">
      <w:pPr>
        <w:spacing w:before="120" w:line="264" w:lineRule="auto"/>
        <w:ind w:right="-82"/>
        <w:rPr>
          <w:rFonts w:ascii="Times New Roman" w:hAnsi="Times New Roman" w:cs="Times New Roman"/>
          <w:sz w:val="26"/>
          <w:szCs w:val="26"/>
        </w:rPr>
      </w:pPr>
    </w:p>
    <w:p w:rsidR="009F24BC" w:rsidRPr="009A3C4A" w:rsidRDefault="009F24BC" w:rsidP="003D5312">
      <w:pPr>
        <w:spacing w:before="120" w:line="264" w:lineRule="auto"/>
        <w:ind w:right="-82"/>
        <w:rPr>
          <w:rFonts w:ascii="Times New Roman" w:hAnsi="Times New Roman" w:cs="Times New Roman"/>
          <w:sz w:val="26"/>
          <w:szCs w:val="26"/>
        </w:rPr>
      </w:pPr>
    </w:p>
    <w:p w:rsidR="00253745" w:rsidRPr="009A3C4A" w:rsidRDefault="00C9319D" w:rsidP="00253745">
      <w:pPr>
        <w:tabs>
          <w:tab w:val="left" w:leader="dot" w:pos="10080"/>
        </w:tabs>
        <w:spacing w:line="288" w:lineRule="auto"/>
        <w:jc w:val="both"/>
        <w:rPr>
          <w:rFonts w:ascii="Times New Roman" w:hAnsi="Times New Roman" w:cs="Times New Roman"/>
          <w:sz w:val="26"/>
          <w:szCs w:val="26"/>
        </w:rPr>
      </w:pPr>
      <w:r w:rsidRPr="009A3C4A">
        <w:rPr>
          <w:rFonts w:ascii="Times New Roman" w:hAnsi="Times New Roman" w:cs="Times New Roman"/>
          <w:noProof/>
          <w:sz w:val="26"/>
          <w:szCs w:val="26"/>
        </w:rPr>
        <w:drawing>
          <wp:anchor distT="0" distB="0" distL="114300" distR="114300" simplePos="0" relativeHeight="251683840" behindDoc="1" locked="0" layoutInCell="1" allowOverlap="1" wp14:anchorId="7ABF4BBD" wp14:editId="17C99696">
            <wp:simplePos x="0" y="0"/>
            <wp:positionH relativeFrom="column">
              <wp:posOffset>4400550</wp:posOffset>
            </wp:positionH>
            <wp:positionV relativeFrom="paragraph">
              <wp:posOffset>1101979</wp:posOffset>
            </wp:positionV>
            <wp:extent cx="1760855" cy="1590040"/>
            <wp:effectExtent l="0" t="0" r="0" b="0"/>
            <wp:wrapTight wrapText="bothSides">
              <wp:wrapPolygon edited="0">
                <wp:start x="0" y="0"/>
                <wp:lineTo x="0" y="21220"/>
                <wp:lineTo x="21265" y="21220"/>
                <wp:lineTo x="21265" y="0"/>
                <wp:lineTo x="0" y="0"/>
              </wp:wrapPolygon>
            </wp:wrapTight>
            <wp:docPr id="3" name="Picture 3" descr="C:\Users\TK\Desktop\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Desktop\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1590040"/>
                    </a:xfrm>
                    <a:prstGeom prst="rect">
                      <a:avLst/>
                    </a:prstGeom>
                    <a:noFill/>
                    <a:ln>
                      <a:noFill/>
                    </a:ln>
                  </pic:spPr>
                </pic:pic>
              </a:graphicData>
            </a:graphic>
          </wp:anchor>
        </w:drawing>
      </w:r>
      <w:r w:rsidR="009A3C4A" w:rsidRPr="009A3C4A">
        <w:rPr>
          <w:rFonts w:ascii="Times New Roman" w:hAnsi="Times New Roman" w:cs="Times New Roman"/>
          <w:b/>
          <w:sz w:val="26"/>
          <w:szCs w:val="26"/>
        </w:rPr>
        <w:t>Bài</w:t>
      </w:r>
      <w:r w:rsidR="009A3C4A" w:rsidRPr="009A3C4A">
        <w:rPr>
          <w:rFonts w:ascii="Times New Roman" w:hAnsi="Times New Roman" w:cs="Times New Roman"/>
          <w:b/>
          <w:sz w:val="26"/>
          <w:szCs w:val="26"/>
          <w:lang w:val="vi-VN"/>
        </w:rPr>
        <w:t xml:space="preserve"> 5: </w:t>
      </w:r>
      <w:r w:rsidR="009A3C4A" w:rsidRPr="009A3C4A">
        <w:rPr>
          <w:rFonts w:ascii="Times New Roman" w:hAnsi="Times New Roman" w:cs="Times New Roman"/>
          <w:color w:val="000000"/>
          <w:sz w:val="26"/>
          <w:szCs w:val="26"/>
          <w:shd w:val="clear" w:color="auto" w:fill="FFFFFF"/>
        </w:rPr>
        <w:t>Thám tử Sherlock Holmes được mời đến dự một buổi tiệc. Nhiệm vụ của anh là quan sát tất cả những người dự tiệc. Tuy nhiên để giữ bí mật trong lúc dự tiệc, anh không được nhìn trái, phải hoặc nhìn ra sau. Sherlock Holme đã nghĩ ra một cách, dùng các vật trên bàn tiệc, để quan sát khắp gian phòng. Theo em, Sherlock Holmes đã dùng những dụng cụ nào vậy?</w:t>
      </w:r>
    </w:p>
    <w:p w:rsidR="00253745" w:rsidRPr="009A3C4A" w:rsidRDefault="009A3C4A" w:rsidP="00253745">
      <w:pPr>
        <w:tabs>
          <w:tab w:val="left" w:leader="dot" w:pos="10080"/>
        </w:tabs>
        <w:spacing w:line="288" w:lineRule="auto"/>
        <w:jc w:val="both"/>
        <w:rPr>
          <w:rFonts w:ascii="Times New Roman" w:hAnsi="Times New Roman" w:cs="Times New Roman"/>
          <w:sz w:val="26"/>
          <w:szCs w:val="26"/>
        </w:rPr>
      </w:pPr>
      <w:r w:rsidRPr="009A3C4A">
        <w:rPr>
          <w:rFonts w:ascii="Times New Roman" w:hAnsi="Times New Roman" w:cs="Times New Roman"/>
          <w:b/>
          <w:sz w:val="26"/>
          <w:szCs w:val="26"/>
        </w:rPr>
        <w:t>Bài</w:t>
      </w:r>
      <w:r w:rsidRPr="009A3C4A">
        <w:rPr>
          <w:rFonts w:ascii="Times New Roman" w:hAnsi="Times New Roman" w:cs="Times New Roman"/>
          <w:b/>
          <w:sz w:val="26"/>
          <w:szCs w:val="26"/>
          <w:lang w:val="vi-VN"/>
        </w:rPr>
        <w:t xml:space="preserve"> 6: </w:t>
      </w:r>
      <w:r w:rsidRPr="009A3C4A">
        <w:rPr>
          <w:rFonts w:ascii="Times New Roman" w:hAnsi="Times New Roman" w:cs="Times New Roman"/>
          <w:color w:val="000000"/>
          <w:sz w:val="26"/>
          <w:szCs w:val="26"/>
          <w:shd w:val="clear" w:color="auto" w:fill="FFFFFF"/>
        </w:rPr>
        <w:t>Để quan sát các phần bị che khuất của răng, các nha sĩ thường dùng một dụng cụ hình tròn bằng kim loại (hình bên). Theo em đó là một gương phẳng, gương cầu lồi hay gương cầu lõm? Giải thích vì sao?</w:t>
      </w:r>
    </w:p>
    <w:p w:rsidR="004D2C34" w:rsidRPr="009A3C4A" w:rsidRDefault="004D2C34">
      <w:pPr>
        <w:rPr>
          <w:rFonts w:ascii="Times New Roman" w:hAnsi="Times New Roman" w:cs="Times New Roman"/>
          <w:sz w:val="26"/>
          <w:szCs w:val="26"/>
        </w:rPr>
      </w:pPr>
    </w:p>
    <w:sectPr w:rsidR="004D2C34" w:rsidRPr="009A3C4A" w:rsidSect="00C9319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FC3"/>
    <w:multiLevelType w:val="hybridMultilevel"/>
    <w:tmpl w:val="16007BB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B651D"/>
    <w:multiLevelType w:val="hybridMultilevel"/>
    <w:tmpl w:val="B7EC8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10FF0"/>
    <w:multiLevelType w:val="hybridMultilevel"/>
    <w:tmpl w:val="765AED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7CE6E23"/>
    <w:multiLevelType w:val="hybridMultilevel"/>
    <w:tmpl w:val="B23A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D0344"/>
    <w:multiLevelType w:val="hybridMultilevel"/>
    <w:tmpl w:val="6B947DF6"/>
    <w:lvl w:ilvl="0" w:tplc="A770F6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45"/>
    <w:rsid w:val="000573E8"/>
    <w:rsid w:val="00064C2F"/>
    <w:rsid w:val="000C45EC"/>
    <w:rsid w:val="00212C43"/>
    <w:rsid w:val="00253745"/>
    <w:rsid w:val="00306AD7"/>
    <w:rsid w:val="003D5312"/>
    <w:rsid w:val="00411182"/>
    <w:rsid w:val="004D2C34"/>
    <w:rsid w:val="007D6DBF"/>
    <w:rsid w:val="008C53B2"/>
    <w:rsid w:val="009A3C4A"/>
    <w:rsid w:val="009F24BC"/>
    <w:rsid w:val="00A650D0"/>
    <w:rsid w:val="00AF6B2B"/>
    <w:rsid w:val="00C02E10"/>
    <w:rsid w:val="00C3000D"/>
    <w:rsid w:val="00C31A43"/>
    <w:rsid w:val="00C67F06"/>
    <w:rsid w:val="00C9319D"/>
    <w:rsid w:val="00FD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BE34-55CB-43C9-9E42-DF829C7D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45"/>
    <w:pPr>
      <w:ind w:left="720"/>
      <w:contextualSpacing/>
    </w:pPr>
  </w:style>
  <w:style w:type="paragraph" w:styleId="NormalWeb">
    <w:name w:val="Normal (Web)"/>
    <w:basedOn w:val="Normal"/>
    <w:uiPriority w:val="99"/>
    <w:semiHidden/>
    <w:unhideWhenUsed/>
    <w:rsid w:val="002537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vaq1hcm.edu.vn/chuvanan/upload/2010/12/ly03.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AutoBVT</cp:lastModifiedBy>
  <cp:revision>16</cp:revision>
  <dcterms:created xsi:type="dcterms:W3CDTF">2021-10-24T07:43:00Z</dcterms:created>
  <dcterms:modified xsi:type="dcterms:W3CDTF">2021-11-12T01:47:00Z</dcterms:modified>
</cp:coreProperties>
</file>